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C9" w:rsidRDefault="000516F2" w:rsidP="00C7502D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 </w:t>
      </w:r>
      <w:r w:rsidR="00CA1CC9" w:rsidRPr="00CA1CC9">
        <w:rPr>
          <w:rFonts w:ascii="Calibri" w:eastAsia="Calibri" w:hAnsi="Calibri" w:cs="Times New Roman"/>
          <w:noProof/>
          <w:lang w:val="es-ES" w:eastAsia="es-ES"/>
        </w:rPr>
        <w:drawing>
          <wp:inline distT="0" distB="0" distL="0" distR="0">
            <wp:extent cx="1690370" cy="14674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D8" w:rsidRDefault="006C7CEF" w:rsidP="00CA1CC9">
      <w:pPr>
        <w:spacing w:line="240" w:lineRule="auto"/>
        <w:rPr>
          <w:b/>
          <w:sz w:val="24"/>
          <w:szCs w:val="24"/>
          <w:lang w:val="es-ES_tradnl"/>
        </w:rPr>
      </w:pPr>
      <w:r w:rsidRPr="00C7502D">
        <w:rPr>
          <w:b/>
          <w:sz w:val="24"/>
          <w:szCs w:val="24"/>
          <w:lang w:val="es-ES_tradnl"/>
        </w:rPr>
        <w:t xml:space="preserve">Lista de útiles de primaria  </w:t>
      </w:r>
      <w:r w:rsidR="00EE7C86">
        <w:rPr>
          <w:b/>
          <w:sz w:val="24"/>
          <w:szCs w:val="24"/>
          <w:lang w:val="es-ES_tradnl"/>
        </w:rPr>
        <w:t>1</w:t>
      </w:r>
    </w:p>
    <w:p w:rsidR="00CA1CC9" w:rsidRDefault="005D4C71" w:rsidP="00CA1CC9">
      <w:pPr>
        <w:spacing w:line="240" w:lineRule="auto"/>
        <w:rPr>
          <w:b/>
          <w:sz w:val="24"/>
          <w:szCs w:val="24"/>
          <w:lang w:val="es-ES_tradnl"/>
        </w:rPr>
      </w:pPr>
      <w:proofErr w:type="spellStart"/>
      <w:r>
        <w:rPr>
          <w:b/>
          <w:sz w:val="24"/>
          <w:szCs w:val="24"/>
          <w:lang w:val="es-ES_tradnl"/>
        </w:rPr>
        <w:t>Dia</w:t>
      </w:r>
      <w:proofErr w:type="spellEnd"/>
      <w:r>
        <w:rPr>
          <w:b/>
          <w:sz w:val="24"/>
          <w:szCs w:val="24"/>
          <w:lang w:val="es-ES_tradnl"/>
        </w:rPr>
        <w:t xml:space="preserve"> de entrega: 22 de Agosto de 2019</w:t>
      </w:r>
      <w:r w:rsidR="005D4579">
        <w:rPr>
          <w:b/>
          <w:sz w:val="24"/>
          <w:szCs w:val="24"/>
          <w:lang w:val="es-ES_tradnl"/>
        </w:rPr>
        <w:t xml:space="preserve"> </w:t>
      </w:r>
      <w:r w:rsidR="002221B4">
        <w:rPr>
          <w:b/>
          <w:sz w:val="24"/>
          <w:szCs w:val="24"/>
          <w:lang w:val="es-ES_tradnl"/>
        </w:rPr>
        <w:t>de 9</w:t>
      </w:r>
      <w:r w:rsidR="00CA1CC9">
        <w:rPr>
          <w:b/>
          <w:sz w:val="24"/>
          <w:szCs w:val="24"/>
          <w:lang w:val="es-ES_tradnl"/>
        </w:rPr>
        <w:t>:00 a.m. a 1:00 p.m.</w:t>
      </w:r>
    </w:p>
    <w:p w:rsidR="00C533C7" w:rsidRDefault="00971613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Inicio de clases: </w:t>
      </w:r>
      <w:r w:rsidR="005D4C71">
        <w:rPr>
          <w:b/>
          <w:sz w:val="24"/>
          <w:szCs w:val="24"/>
          <w:lang w:val="es-ES_tradnl"/>
        </w:rPr>
        <w:t>26 de Agosto de 2019</w:t>
      </w:r>
      <w:r>
        <w:rPr>
          <w:b/>
          <w:sz w:val="24"/>
          <w:szCs w:val="24"/>
          <w:lang w:val="es-ES_tradnl"/>
        </w:rPr>
        <w:t xml:space="preserve">. </w:t>
      </w:r>
      <w:r w:rsidR="00C533C7">
        <w:rPr>
          <w:b/>
          <w:sz w:val="24"/>
          <w:szCs w:val="24"/>
          <w:lang w:val="es-ES_tradnl"/>
        </w:rPr>
        <w:t>7:45 A.M.</w:t>
      </w:r>
    </w:p>
    <w:p w:rsidR="000A4793" w:rsidRPr="00C27531" w:rsidRDefault="00CA1CC9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lapicera marcada con su nombre</w:t>
      </w:r>
    </w:p>
    <w:p w:rsidR="000A4793" w:rsidRPr="00C27531" w:rsidRDefault="000414F7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caja de 24</w:t>
      </w:r>
      <w:r w:rsidR="000A4793" w:rsidRPr="00C27531">
        <w:rPr>
          <w:sz w:val="24"/>
          <w:szCs w:val="24"/>
          <w:lang w:val="es-ES_tradnl"/>
        </w:rPr>
        <w:t xml:space="preserve"> colores.</w:t>
      </w:r>
    </w:p>
    <w:p w:rsidR="00EF3A0D" w:rsidRDefault="00EF3A0D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estuche de plumones.</w:t>
      </w:r>
    </w:p>
    <w:p w:rsidR="00C27531" w:rsidRPr="00C27531" w:rsidRDefault="00C27531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1 lápiz bicolor rojo y azul </w:t>
      </w:r>
    </w:p>
    <w:p w:rsidR="00EF3A0D" w:rsidRPr="00C27531" w:rsidRDefault="00EF3A0D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2 lápices.</w:t>
      </w:r>
    </w:p>
    <w:p w:rsidR="00F73BFC" w:rsidRPr="00C27531" w:rsidRDefault="00F73BFC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 xml:space="preserve">1 goma </w:t>
      </w:r>
    </w:p>
    <w:p w:rsidR="008C436B" w:rsidRPr="00C27531" w:rsidRDefault="00F73BFC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1sacapuntas</w:t>
      </w:r>
    </w:p>
    <w:p w:rsidR="006846C0" w:rsidRPr="00C27531" w:rsidRDefault="006846C0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regla de madera</w:t>
      </w:r>
    </w:p>
    <w:p w:rsidR="00EF3A0D" w:rsidRPr="00C27531" w:rsidRDefault="00EF3A0D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tijeras</w:t>
      </w:r>
      <w:r w:rsidR="00F73BFC" w:rsidRPr="00C27531">
        <w:rPr>
          <w:sz w:val="24"/>
          <w:szCs w:val="24"/>
          <w:lang w:val="es-ES_tradnl"/>
        </w:rPr>
        <w:t xml:space="preserve"> de punta redonda</w:t>
      </w:r>
      <w:r w:rsidRPr="00C27531">
        <w:rPr>
          <w:sz w:val="24"/>
          <w:szCs w:val="24"/>
          <w:lang w:val="es-ES_tradnl"/>
        </w:rPr>
        <w:t>.</w:t>
      </w:r>
    </w:p>
    <w:p w:rsidR="000A4793" w:rsidRDefault="000A4793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 xml:space="preserve">1 </w:t>
      </w:r>
      <w:proofErr w:type="spellStart"/>
      <w:r w:rsidRPr="00C27531">
        <w:rPr>
          <w:sz w:val="24"/>
          <w:szCs w:val="24"/>
          <w:lang w:val="es-ES_tradnl"/>
        </w:rPr>
        <w:t>resisto</w:t>
      </w:r>
      <w:r w:rsidR="00CA1CC9" w:rsidRPr="00C27531">
        <w:rPr>
          <w:sz w:val="24"/>
          <w:szCs w:val="24"/>
          <w:lang w:val="es-ES_tradnl"/>
        </w:rPr>
        <w:t>l</w:t>
      </w:r>
      <w:proofErr w:type="spellEnd"/>
      <w:r w:rsidR="00BC34F0">
        <w:rPr>
          <w:sz w:val="24"/>
          <w:szCs w:val="24"/>
          <w:lang w:val="es-ES_tradnl"/>
        </w:rPr>
        <w:t xml:space="preserve"> blanco</w:t>
      </w:r>
      <w:r w:rsidR="000414F7" w:rsidRPr="00C27531">
        <w:rPr>
          <w:sz w:val="24"/>
          <w:szCs w:val="24"/>
          <w:lang w:val="es-ES_tradnl"/>
        </w:rPr>
        <w:t xml:space="preserve"> de 225gr.</w:t>
      </w:r>
    </w:p>
    <w:p w:rsidR="00CB0C73" w:rsidRPr="00540349" w:rsidRDefault="00C27531" w:rsidP="00540349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1 </w:t>
      </w:r>
      <w:proofErr w:type="spellStart"/>
      <w:r>
        <w:rPr>
          <w:sz w:val="24"/>
          <w:szCs w:val="24"/>
          <w:lang w:val="es-ES_tradnl"/>
        </w:rPr>
        <w:t>resistol</w:t>
      </w:r>
      <w:proofErr w:type="spellEnd"/>
      <w:r>
        <w:rPr>
          <w:sz w:val="24"/>
          <w:szCs w:val="24"/>
          <w:lang w:val="es-ES_tradnl"/>
        </w:rPr>
        <w:t xml:space="preserve"> de barra</w:t>
      </w:r>
    </w:p>
    <w:p w:rsidR="00EF3A0D" w:rsidRPr="00C27531" w:rsidRDefault="005D4C71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4</w:t>
      </w:r>
      <w:r w:rsidR="00B26A16" w:rsidRPr="00C27531">
        <w:rPr>
          <w:sz w:val="24"/>
          <w:szCs w:val="24"/>
          <w:lang w:val="es-ES_tradnl"/>
        </w:rPr>
        <w:t xml:space="preserve"> rollos de papel higiénico</w:t>
      </w:r>
    </w:p>
    <w:p w:rsidR="00EF3A0D" w:rsidRPr="00C27531" w:rsidRDefault="002F165F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bata para pintar.</w:t>
      </w:r>
    </w:p>
    <w:p w:rsidR="00EF3A0D" w:rsidRDefault="00EF3A0D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mantel individual.</w:t>
      </w:r>
    </w:p>
    <w:p w:rsidR="00CA1CC9" w:rsidRDefault="000414F7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 xml:space="preserve">1 rollos de </w:t>
      </w:r>
      <w:proofErr w:type="spellStart"/>
      <w:r w:rsidR="00DF050A">
        <w:rPr>
          <w:sz w:val="24"/>
          <w:szCs w:val="24"/>
          <w:lang w:val="es-ES_tradnl"/>
        </w:rPr>
        <w:t>fo</w:t>
      </w:r>
      <w:r w:rsidR="00540349">
        <w:rPr>
          <w:sz w:val="24"/>
          <w:szCs w:val="24"/>
          <w:lang w:val="es-ES_tradnl"/>
        </w:rPr>
        <w:t>amy</w:t>
      </w:r>
      <w:proofErr w:type="spellEnd"/>
      <w:r w:rsidR="00540349">
        <w:rPr>
          <w:sz w:val="24"/>
          <w:szCs w:val="24"/>
          <w:lang w:val="es-ES_tradnl"/>
        </w:rPr>
        <w:t xml:space="preserve"> de color rosa</w:t>
      </w:r>
    </w:p>
    <w:p w:rsidR="00540349" w:rsidRPr="00C27531" w:rsidRDefault="00540349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1 rollo de </w:t>
      </w:r>
      <w:proofErr w:type="spellStart"/>
      <w:r>
        <w:rPr>
          <w:sz w:val="24"/>
          <w:szCs w:val="24"/>
          <w:lang w:val="es-ES_tradnl"/>
        </w:rPr>
        <w:t>foamy</w:t>
      </w:r>
      <w:proofErr w:type="spellEnd"/>
      <w:r>
        <w:rPr>
          <w:sz w:val="24"/>
          <w:szCs w:val="24"/>
          <w:lang w:val="es-ES_tradnl"/>
        </w:rPr>
        <w:t xml:space="preserve"> de color morado</w:t>
      </w:r>
    </w:p>
    <w:p w:rsidR="00EE7C86" w:rsidRDefault="00540349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</w:t>
      </w:r>
      <w:r w:rsidR="00CA1CC9" w:rsidRPr="00C27531">
        <w:rPr>
          <w:sz w:val="24"/>
          <w:szCs w:val="24"/>
          <w:lang w:val="es-ES_tradnl"/>
        </w:rPr>
        <w:t xml:space="preserve"> rollo de </w:t>
      </w:r>
      <w:proofErr w:type="spellStart"/>
      <w:r w:rsidR="00CA1CC9" w:rsidRPr="00C27531">
        <w:rPr>
          <w:sz w:val="24"/>
          <w:szCs w:val="24"/>
          <w:lang w:val="es-ES_tradnl"/>
        </w:rPr>
        <w:t>foa</w:t>
      </w:r>
      <w:r>
        <w:rPr>
          <w:sz w:val="24"/>
          <w:szCs w:val="24"/>
          <w:lang w:val="es-ES_tradnl"/>
        </w:rPr>
        <w:t>my</w:t>
      </w:r>
      <w:proofErr w:type="spellEnd"/>
      <w:r>
        <w:rPr>
          <w:sz w:val="24"/>
          <w:szCs w:val="24"/>
          <w:lang w:val="es-ES_tradnl"/>
        </w:rPr>
        <w:t xml:space="preserve"> diamantado azul</w:t>
      </w:r>
    </w:p>
    <w:p w:rsidR="00540349" w:rsidRDefault="00540349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1 rollo de </w:t>
      </w:r>
      <w:proofErr w:type="spellStart"/>
      <w:r>
        <w:rPr>
          <w:sz w:val="24"/>
          <w:szCs w:val="24"/>
          <w:lang w:val="es-ES_tradnl"/>
        </w:rPr>
        <w:t>foamy</w:t>
      </w:r>
      <w:proofErr w:type="spellEnd"/>
      <w:r>
        <w:rPr>
          <w:sz w:val="24"/>
          <w:szCs w:val="24"/>
          <w:lang w:val="es-ES_tradnl"/>
        </w:rPr>
        <w:t xml:space="preserve"> diamantado rojo</w:t>
      </w:r>
    </w:p>
    <w:p w:rsidR="000414F7" w:rsidRPr="00C27531" w:rsidRDefault="00540349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3</w:t>
      </w:r>
      <w:r w:rsidR="00BC34F0">
        <w:rPr>
          <w:sz w:val="24"/>
          <w:szCs w:val="24"/>
          <w:lang w:val="es-ES_tradnl"/>
        </w:rPr>
        <w:t xml:space="preserve"> marcador</w:t>
      </w:r>
      <w:r>
        <w:rPr>
          <w:sz w:val="24"/>
          <w:szCs w:val="24"/>
          <w:lang w:val="es-ES_tradnl"/>
        </w:rPr>
        <w:t>es</w:t>
      </w:r>
      <w:r w:rsidR="000414F7" w:rsidRPr="00C27531">
        <w:rPr>
          <w:sz w:val="24"/>
          <w:szCs w:val="24"/>
          <w:lang w:val="es-ES_tradnl"/>
        </w:rPr>
        <w:t xml:space="preserve"> para pizarrón blanco</w:t>
      </w:r>
    </w:p>
    <w:p w:rsidR="0099305C" w:rsidRPr="00C27531" w:rsidRDefault="005D4C71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5</w:t>
      </w:r>
      <w:r w:rsidR="00BC34F0">
        <w:rPr>
          <w:sz w:val="24"/>
          <w:szCs w:val="24"/>
          <w:lang w:val="es-ES_tradnl"/>
        </w:rPr>
        <w:t>0</w:t>
      </w:r>
      <w:r w:rsidR="0099305C" w:rsidRPr="00C27531">
        <w:rPr>
          <w:sz w:val="24"/>
          <w:szCs w:val="24"/>
          <w:lang w:val="es-ES_tradnl"/>
        </w:rPr>
        <w:t xml:space="preserve"> hojas</w:t>
      </w:r>
      <w:r w:rsidR="00CA1CC9" w:rsidRPr="00C27531">
        <w:rPr>
          <w:sz w:val="24"/>
          <w:szCs w:val="24"/>
          <w:lang w:val="es-ES_tradnl"/>
        </w:rPr>
        <w:t xml:space="preserve"> blanca tamaño carta</w:t>
      </w:r>
      <w:r w:rsidR="0099305C" w:rsidRPr="00C27531">
        <w:rPr>
          <w:sz w:val="24"/>
          <w:szCs w:val="24"/>
          <w:lang w:val="es-ES_tradnl"/>
        </w:rPr>
        <w:t>.</w:t>
      </w:r>
    </w:p>
    <w:p w:rsidR="007C6B2A" w:rsidRPr="00C27531" w:rsidRDefault="005D4C71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5</w:t>
      </w:r>
      <w:r w:rsidR="007C6B2A">
        <w:rPr>
          <w:sz w:val="24"/>
          <w:szCs w:val="24"/>
          <w:lang w:val="es-ES_tradnl"/>
        </w:rPr>
        <w:t xml:space="preserve"> hojas de colores</w:t>
      </w:r>
    </w:p>
    <w:p w:rsidR="00EE7C86" w:rsidRPr="00C27531" w:rsidRDefault="007172C2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m</w:t>
      </w:r>
      <w:r w:rsidR="00EE7C86" w:rsidRPr="00C27531">
        <w:rPr>
          <w:sz w:val="24"/>
          <w:szCs w:val="24"/>
          <w:lang w:val="es-ES_tradnl"/>
        </w:rPr>
        <w:t>. Mantel afelpado</w:t>
      </w:r>
    </w:p>
    <w:p w:rsidR="0099305C" w:rsidRPr="00540349" w:rsidRDefault="000414F7" w:rsidP="00540349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EC5234">
        <w:rPr>
          <w:sz w:val="24"/>
          <w:szCs w:val="24"/>
          <w:lang w:val="es-ES_tradnl"/>
        </w:rPr>
        <w:t>1 carpeta</w:t>
      </w:r>
      <w:r w:rsidR="003155E3">
        <w:rPr>
          <w:sz w:val="24"/>
          <w:szCs w:val="24"/>
          <w:lang w:val="es-ES_tradnl"/>
        </w:rPr>
        <w:t xml:space="preserve"> tamaño carta</w:t>
      </w:r>
      <w:r w:rsidRPr="00EC5234">
        <w:rPr>
          <w:sz w:val="24"/>
          <w:szCs w:val="24"/>
          <w:lang w:val="es-ES_tradnl"/>
        </w:rPr>
        <w:t xml:space="preserve"> </w:t>
      </w:r>
      <w:r w:rsidR="00EC5234" w:rsidRPr="00EC5234">
        <w:rPr>
          <w:sz w:val="24"/>
          <w:szCs w:val="24"/>
          <w:lang w:val="es-ES_tradnl"/>
        </w:rPr>
        <w:t>con palanca</w:t>
      </w:r>
      <w:r w:rsidR="00DC60F6">
        <w:rPr>
          <w:sz w:val="24"/>
          <w:szCs w:val="24"/>
          <w:lang w:val="es-ES_tradnl"/>
        </w:rPr>
        <w:t xml:space="preserve"> color</w:t>
      </w:r>
      <w:r w:rsidR="00EC5234" w:rsidRPr="00EC5234">
        <w:rPr>
          <w:sz w:val="24"/>
          <w:szCs w:val="24"/>
          <w:lang w:val="es-ES_tradnl"/>
        </w:rPr>
        <w:t xml:space="preserve"> verde</w:t>
      </w:r>
      <w:r w:rsidRPr="00EC5234">
        <w:rPr>
          <w:sz w:val="24"/>
          <w:szCs w:val="24"/>
          <w:lang w:val="es-ES_tradnl"/>
        </w:rPr>
        <w:t xml:space="preserve"> únicamente con el nombre del alumno.</w:t>
      </w:r>
      <w:r w:rsidR="005D4C71">
        <w:rPr>
          <w:sz w:val="24"/>
          <w:szCs w:val="24"/>
          <w:lang w:val="es-ES_tradnl"/>
        </w:rPr>
        <w:t xml:space="preserve"> (puede ser la del grado anterior)</w:t>
      </w:r>
    </w:p>
    <w:p w:rsidR="0099305C" w:rsidRPr="00C27531" w:rsidRDefault="0099305C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 xml:space="preserve">1 </w:t>
      </w:r>
      <w:r w:rsidR="00C7502D" w:rsidRPr="00C27531">
        <w:rPr>
          <w:sz w:val="24"/>
          <w:szCs w:val="24"/>
          <w:lang w:val="es-ES_tradnl"/>
        </w:rPr>
        <w:t>cepillo</w:t>
      </w:r>
      <w:r w:rsidR="00EE7C86" w:rsidRPr="00C27531">
        <w:rPr>
          <w:sz w:val="24"/>
          <w:szCs w:val="24"/>
          <w:lang w:val="es-ES_tradnl"/>
        </w:rPr>
        <w:t xml:space="preserve"> dental</w:t>
      </w:r>
      <w:r w:rsidR="00F73BFC" w:rsidRPr="00C27531">
        <w:rPr>
          <w:sz w:val="24"/>
          <w:szCs w:val="24"/>
          <w:lang w:val="es-ES_tradnl"/>
        </w:rPr>
        <w:t xml:space="preserve">, pasta y </w:t>
      </w:r>
      <w:r w:rsidR="007172C2" w:rsidRPr="00C27531">
        <w:rPr>
          <w:sz w:val="24"/>
          <w:szCs w:val="24"/>
          <w:lang w:val="es-ES_tradnl"/>
        </w:rPr>
        <w:t>vaso marcados con su nombre</w:t>
      </w:r>
    </w:p>
    <w:p w:rsidR="00EF3A0D" w:rsidRPr="00C27531" w:rsidRDefault="00925CD1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Memoria USB para computación</w:t>
      </w:r>
      <w:r w:rsidR="007172C2" w:rsidRPr="00C27531">
        <w:rPr>
          <w:sz w:val="24"/>
          <w:szCs w:val="24"/>
          <w:lang w:val="es-ES_tradnl"/>
        </w:rPr>
        <w:t xml:space="preserve"> con </w:t>
      </w:r>
      <w:r w:rsidR="003002F1" w:rsidRPr="00C27531">
        <w:rPr>
          <w:sz w:val="24"/>
          <w:szCs w:val="24"/>
          <w:lang w:val="es-ES_tradnl"/>
        </w:rPr>
        <w:t>listón</w:t>
      </w:r>
      <w:r w:rsidR="007172C2" w:rsidRPr="00C27531">
        <w:rPr>
          <w:sz w:val="24"/>
          <w:szCs w:val="24"/>
          <w:lang w:val="es-ES_tradnl"/>
        </w:rPr>
        <w:t xml:space="preserve"> para colgar</w:t>
      </w:r>
    </w:p>
    <w:p w:rsidR="000414F7" w:rsidRDefault="000414F7" w:rsidP="00C27531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1 flauta</w:t>
      </w:r>
    </w:p>
    <w:p w:rsidR="00C27531" w:rsidRPr="00C27531" w:rsidRDefault="00C27531" w:rsidP="00C27531">
      <w:pPr>
        <w:pStyle w:val="Prrafodelista"/>
        <w:spacing w:line="240" w:lineRule="auto"/>
        <w:rPr>
          <w:sz w:val="24"/>
          <w:szCs w:val="24"/>
          <w:lang w:val="es-ES_tradnl"/>
        </w:rPr>
      </w:pPr>
    </w:p>
    <w:p w:rsidR="00B26A16" w:rsidRPr="00C27531" w:rsidRDefault="00F60342" w:rsidP="00C27531">
      <w:pPr>
        <w:pStyle w:val="Prrafodelista"/>
        <w:numPr>
          <w:ilvl w:val="0"/>
          <w:numId w:val="3"/>
        </w:numPr>
        <w:spacing w:line="240" w:lineRule="auto"/>
        <w:rPr>
          <w:color w:val="000000" w:themeColor="text1"/>
          <w:sz w:val="24"/>
          <w:szCs w:val="24"/>
          <w:lang w:val="es-ES_tradnl"/>
        </w:rPr>
      </w:pPr>
      <w:r w:rsidRPr="00C27531">
        <w:rPr>
          <w:color w:val="000000" w:themeColor="text1"/>
          <w:sz w:val="24"/>
          <w:szCs w:val="24"/>
          <w:lang w:val="es-ES_tradnl"/>
        </w:rPr>
        <w:t xml:space="preserve">MATERIAL PARA </w:t>
      </w:r>
      <w:r w:rsidR="00B2059E">
        <w:rPr>
          <w:color w:val="000000" w:themeColor="text1"/>
          <w:sz w:val="24"/>
          <w:szCs w:val="24"/>
          <w:lang w:val="es-ES_tradnl"/>
        </w:rPr>
        <w:t>TALLER DE ARTES PLÀSTICAS</w:t>
      </w:r>
      <w:bookmarkStart w:id="0" w:name="_GoBack"/>
      <w:bookmarkEnd w:id="0"/>
    </w:p>
    <w:p w:rsidR="00C27531" w:rsidRDefault="008906DC" w:rsidP="008906DC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block</w:t>
      </w:r>
      <w:r w:rsidR="00B2059E">
        <w:rPr>
          <w:sz w:val="24"/>
          <w:szCs w:val="24"/>
          <w:lang w:val="es-ES_tradnl"/>
        </w:rPr>
        <w:t xml:space="preserve"> para dibujo papel marquilla </w:t>
      </w:r>
    </w:p>
    <w:p w:rsidR="008906DC" w:rsidRDefault="008906DC" w:rsidP="008906DC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lápiz para dibujo 4B</w:t>
      </w:r>
    </w:p>
    <w:p w:rsidR="008906DC" w:rsidRDefault="008906DC" w:rsidP="008906DC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goma de migajón (ámbar)</w:t>
      </w:r>
    </w:p>
    <w:p w:rsidR="008906DC" w:rsidRDefault="008906DC" w:rsidP="00B2059E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trapo o toalla</w:t>
      </w:r>
    </w:p>
    <w:p w:rsidR="00B2059E" w:rsidRPr="00B2059E" w:rsidRDefault="00B2059E" w:rsidP="00B2059E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1 vaso de </w:t>
      </w:r>
      <w:proofErr w:type="spellStart"/>
      <w:r>
        <w:rPr>
          <w:sz w:val="24"/>
          <w:szCs w:val="24"/>
          <w:lang w:val="es-ES_tradnl"/>
        </w:rPr>
        <w:t>plàstico</w:t>
      </w:r>
      <w:proofErr w:type="spellEnd"/>
    </w:p>
    <w:p w:rsidR="008C436B" w:rsidRDefault="00EE7C86" w:rsidP="00C27531">
      <w:pPr>
        <w:pStyle w:val="Prrafodelista"/>
        <w:spacing w:line="240" w:lineRule="auto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 xml:space="preserve">Nota: </w:t>
      </w:r>
    </w:p>
    <w:p w:rsidR="00436692" w:rsidRPr="00337F0E" w:rsidRDefault="00436692" w:rsidP="00436692">
      <w:pPr>
        <w:numPr>
          <w:ilvl w:val="0"/>
          <w:numId w:val="4"/>
        </w:numPr>
        <w:spacing w:after="0" w:line="240" w:lineRule="auto"/>
        <w:rPr>
          <w:rFonts w:ascii="Berlin Sans FB" w:hAnsi="Berlin Sans FB"/>
        </w:rPr>
      </w:pPr>
      <w:r w:rsidRPr="00337F0E">
        <w:rPr>
          <w:rFonts w:ascii="Berlin Sans FB" w:hAnsi="Berlin Sans FB"/>
        </w:rPr>
        <w:t>LIBRETAS FORRADAS</w:t>
      </w:r>
      <w:r>
        <w:rPr>
          <w:rFonts w:ascii="Berlin Sans FB" w:hAnsi="Berlin Sans FB"/>
        </w:rPr>
        <w:t xml:space="preserve"> UNICAMENTE CON  </w:t>
      </w:r>
      <w:r w:rsidRPr="00337F0E">
        <w:rPr>
          <w:rFonts w:ascii="Berlin Sans FB" w:hAnsi="Berlin Sans FB"/>
        </w:rPr>
        <w:t xml:space="preserve"> PLASTICO TRANSPARENTE</w:t>
      </w:r>
      <w:r>
        <w:rPr>
          <w:rFonts w:ascii="Berlin Sans FB" w:hAnsi="Berlin Sans FB"/>
        </w:rPr>
        <w:t xml:space="preserve"> Y ETIQUETA CON NOMBRE, GRADO, MATERIA.  NO PEGAR CALCOMANIAS O DIBUJOS  (PUEDEN REUTILIZAR LIBRETAS DEL GRADO ANTERIOR)</w:t>
      </w:r>
    </w:p>
    <w:p w:rsidR="00436692" w:rsidRPr="00436692" w:rsidRDefault="00436692" w:rsidP="00C27531">
      <w:pPr>
        <w:pStyle w:val="Prrafodelista"/>
        <w:spacing w:line="240" w:lineRule="auto"/>
        <w:rPr>
          <w:sz w:val="24"/>
          <w:szCs w:val="24"/>
        </w:rPr>
      </w:pPr>
    </w:p>
    <w:p w:rsidR="000A4793" w:rsidRPr="00C27531" w:rsidRDefault="008C436B" w:rsidP="00C27531">
      <w:pPr>
        <w:pStyle w:val="Prrafodelista"/>
        <w:numPr>
          <w:ilvl w:val="0"/>
          <w:numId w:val="3"/>
        </w:numPr>
        <w:spacing w:line="240" w:lineRule="auto"/>
        <w:jc w:val="both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 xml:space="preserve">Todos y cada uno de los materiales deberán ir marcados con nombre para evitar </w:t>
      </w:r>
      <w:proofErr w:type="spellStart"/>
      <w:r w:rsidRPr="00C27531">
        <w:rPr>
          <w:sz w:val="24"/>
          <w:szCs w:val="24"/>
          <w:lang w:val="es-ES_tradnl"/>
        </w:rPr>
        <w:t>perdidas</w:t>
      </w:r>
      <w:proofErr w:type="spellEnd"/>
      <w:r w:rsidRPr="00C27531">
        <w:rPr>
          <w:sz w:val="24"/>
          <w:szCs w:val="24"/>
          <w:lang w:val="es-ES_tradnl"/>
        </w:rPr>
        <w:t xml:space="preserve"> (incluyendo colores, gomas y sacapuntas)</w:t>
      </w:r>
      <w:proofErr w:type="gramStart"/>
      <w:r w:rsidR="000A4793" w:rsidRPr="00C27531">
        <w:rPr>
          <w:sz w:val="24"/>
          <w:szCs w:val="24"/>
          <w:lang w:val="es-ES_tradnl"/>
        </w:rPr>
        <w:t>.</w:t>
      </w:r>
      <w:r w:rsidR="00F8306A" w:rsidRPr="00C27531">
        <w:rPr>
          <w:sz w:val="24"/>
          <w:szCs w:val="24"/>
          <w:lang w:val="es-ES_tradnl"/>
        </w:rPr>
        <w:t>.</w:t>
      </w:r>
      <w:proofErr w:type="gramEnd"/>
    </w:p>
    <w:p w:rsidR="008C436B" w:rsidRPr="00C27531" w:rsidRDefault="008C436B" w:rsidP="00C27531">
      <w:pPr>
        <w:pStyle w:val="Prrafodelista"/>
        <w:numPr>
          <w:ilvl w:val="0"/>
          <w:numId w:val="3"/>
        </w:numPr>
        <w:spacing w:line="240" w:lineRule="auto"/>
        <w:jc w:val="both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Los libros estarán a la venta en la institución</w:t>
      </w:r>
      <w:r w:rsidR="00F8306A" w:rsidRPr="00C27531">
        <w:rPr>
          <w:sz w:val="24"/>
          <w:szCs w:val="24"/>
          <w:lang w:val="es-ES_tradnl"/>
        </w:rPr>
        <w:t xml:space="preserve"> y sol</w:t>
      </w:r>
      <w:r w:rsidR="00F73BFC" w:rsidRPr="00C27531">
        <w:rPr>
          <w:sz w:val="24"/>
          <w:szCs w:val="24"/>
          <w:lang w:val="es-ES_tradnl"/>
        </w:rPr>
        <w:t xml:space="preserve">o deberán forrarse con plástico </w:t>
      </w:r>
      <w:r w:rsidR="00B22E5E" w:rsidRPr="00C27531">
        <w:rPr>
          <w:sz w:val="24"/>
          <w:szCs w:val="24"/>
          <w:lang w:val="es-ES_tradnl"/>
        </w:rPr>
        <w:t xml:space="preserve">transparente </w:t>
      </w:r>
      <w:r w:rsidR="00F73BFC" w:rsidRPr="00C27531">
        <w:rPr>
          <w:sz w:val="24"/>
          <w:szCs w:val="24"/>
          <w:lang w:val="es-ES_tradnl"/>
        </w:rPr>
        <w:t xml:space="preserve">y </w:t>
      </w:r>
      <w:r w:rsidR="007F0E88" w:rsidRPr="00C27531">
        <w:rPr>
          <w:sz w:val="24"/>
          <w:szCs w:val="24"/>
          <w:lang w:val="es-ES_tradnl"/>
        </w:rPr>
        <w:t>una etiqueta con el logotipo de la institución y nombre del alumno.</w:t>
      </w:r>
    </w:p>
    <w:p w:rsidR="006C7CEF" w:rsidRPr="00C27531" w:rsidRDefault="001560A2" w:rsidP="00C27531">
      <w:pPr>
        <w:pStyle w:val="Prrafodelista"/>
        <w:numPr>
          <w:ilvl w:val="0"/>
          <w:numId w:val="3"/>
        </w:numPr>
        <w:spacing w:line="240" w:lineRule="auto"/>
        <w:jc w:val="both"/>
        <w:rPr>
          <w:sz w:val="24"/>
          <w:szCs w:val="24"/>
          <w:lang w:val="es-ES_tradnl"/>
        </w:rPr>
      </w:pPr>
      <w:r w:rsidRPr="00C27531">
        <w:rPr>
          <w:sz w:val="24"/>
          <w:szCs w:val="24"/>
          <w:lang w:val="es-ES_tradnl"/>
        </w:rPr>
        <w:t>La lista de útiles debe entregarse “COMPLETA”, de lo contrario no se recibirá.</w:t>
      </w:r>
    </w:p>
    <w:p w:rsidR="001D1DF4" w:rsidRPr="00C27531" w:rsidRDefault="001D1DF4" w:rsidP="007172C2">
      <w:pPr>
        <w:spacing w:line="240" w:lineRule="auto"/>
        <w:ind w:left="360"/>
        <w:jc w:val="both"/>
        <w:rPr>
          <w:sz w:val="24"/>
          <w:szCs w:val="24"/>
          <w:lang w:val="es-ES_tradnl"/>
        </w:rPr>
      </w:pPr>
    </w:p>
    <w:sectPr w:rsidR="001D1DF4" w:rsidRPr="00C27531" w:rsidSect="0065757D">
      <w:pgSz w:w="11906" w:h="16838"/>
      <w:pgMar w:top="709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91D23"/>
    <w:multiLevelType w:val="hybridMultilevel"/>
    <w:tmpl w:val="D79E4C1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71A6B"/>
    <w:multiLevelType w:val="hybridMultilevel"/>
    <w:tmpl w:val="7568B5B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E01B8"/>
    <w:multiLevelType w:val="hybridMultilevel"/>
    <w:tmpl w:val="F0AED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885578"/>
    <w:multiLevelType w:val="hybridMultilevel"/>
    <w:tmpl w:val="A1583616"/>
    <w:lvl w:ilvl="0" w:tplc="6B4EFE9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F"/>
    <w:rsid w:val="000414F7"/>
    <w:rsid w:val="000516F2"/>
    <w:rsid w:val="000A4793"/>
    <w:rsid w:val="001560A2"/>
    <w:rsid w:val="001D1DF4"/>
    <w:rsid w:val="00213CA9"/>
    <w:rsid w:val="002221B4"/>
    <w:rsid w:val="00297BC4"/>
    <w:rsid w:val="002F165F"/>
    <w:rsid w:val="003002F1"/>
    <w:rsid w:val="003155E3"/>
    <w:rsid w:val="00334B1D"/>
    <w:rsid w:val="003B7366"/>
    <w:rsid w:val="00436692"/>
    <w:rsid w:val="004511F4"/>
    <w:rsid w:val="004C205B"/>
    <w:rsid w:val="00540349"/>
    <w:rsid w:val="00540DD4"/>
    <w:rsid w:val="005D4579"/>
    <w:rsid w:val="005D4C71"/>
    <w:rsid w:val="006062C0"/>
    <w:rsid w:val="0065757D"/>
    <w:rsid w:val="006846C0"/>
    <w:rsid w:val="006B56F5"/>
    <w:rsid w:val="006C7CEF"/>
    <w:rsid w:val="006D4E1A"/>
    <w:rsid w:val="007172C2"/>
    <w:rsid w:val="007561DE"/>
    <w:rsid w:val="007573DF"/>
    <w:rsid w:val="00760DCD"/>
    <w:rsid w:val="007C6B2A"/>
    <w:rsid w:val="007F0E88"/>
    <w:rsid w:val="00840619"/>
    <w:rsid w:val="008579E1"/>
    <w:rsid w:val="008906DC"/>
    <w:rsid w:val="008C436B"/>
    <w:rsid w:val="009036DE"/>
    <w:rsid w:val="00925CD1"/>
    <w:rsid w:val="0094499B"/>
    <w:rsid w:val="00971613"/>
    <w:rsid w:val="0099305C"/>
    <w:rsid w:val="00A84B09"/>
    <w:rsid w:val="00B03347"/>
    <w:rsid w:val="00B2059E"/>
    <w:rsid w:val="00B22E5E"/>
    <w:rsid w:val="00B26A16"/>
    <w:rsid w:val="00BC34F0"/>
    <w:rsid w:val="00C27531"/>
    <w:rsid w:val="00C3281A"/>
    <w:rsid w:val="00C533C7"/>
    <w:rsid w:val="00C640AC"/>
    <w:rsid w:val="00C7502D"/>
    <w:rsid w:val="00C9551C"/>
    <w:rsid w:val="00C968B6"/>
    <w:rsid w:val="00CA1CC9"/>
    <w:rsid w:val="00CB0C73"/>
    <w:rsid w:val="00CD0AD8"/>
    <w:rsid w:val="00D35114"/>
    <w:rsid w:val="00DA5C3B"/>
    <w:rsid w:val="00DC60F6"/>
    <w:rsid w:val="00DE310D"/>
    <w:rsid w:val="00DF050A"/>
    <w:rsid w:val="00E270D2"/>
    <w:rsid w:val="00EC5234"/>
    <w:rsid w:val="00EE7C86"/>
    <w:rsid w:val="00EF3A0D"/>
    <w:rsid w:val="00F5676B"/>
    <w:rsid w:val="00F60342"/>
    <w:rsid w:val="00F640CD"/>
    <w:rsid w:val="00F73BFC"/>
    <w:rsid w:val="00F8306A"/>
    <w:rsid w:val="00FB0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D04FDF-030A-484A-8B92-A35A53D5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0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B9691-BD18-41C3-9583-23959C6BE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Alumnos IAG</dc:creator>
  <cp:lastModifiedBy>HP</cp:lastModifiedBy>
  <cp:revision>53</cp:revision>
  <cp:lastPrinted>2019-07-03T16:10:00Z</cp:lastPrinted>
  <dcterms:created xsi:type="dcterms:W3CDTF">2013-07-05T17:02:00Z</dcterms:created>
  <dcterms:modified xsi:type="dcterms:W3CDTF">2019-07-03T16:12:00Z</dcterms:modified>
</cp:coreProperties>
</file>